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97F4" w14:textId="77777777" w:rsidR="004C7406" w:rsidRPr="00DD1AF8" w:rsidRDefault="004C7406" w:rsidP="004C7406">
      <w:pPr>
        <w:rPr>
          <w:u w:val="single"/>
        </w:rPr>
      </w:pPr>
      <w:r w:rsidRPr="00C50240">
        <w:rPr>
          <w:u w:val="single"/>
        </w:rPr>
        <w:t>Beszámoló az Ébredések Alapítvány 2024. szeptember 1- 2025. augusztus 31. közötti munkájáról Újbudán élő pszichiátriai betegek körében</w:t>
      </w:r>
    </w:p>
    <w:p w14:paraId="6B88603A" w14:textId="77777777" w:rsidR="004C7406" w:rsidRPr="000D7597" w:rsidRDefault="004C7406" w:rsidP="004C7406">
      <w:pPr>
        <w:rPr>
          <w:color w:val="0D0D0D" w:themeColor="text1" w:themeTint="F2"/>
        </w:rPr>
      </w:pPr>
    </w:p>
    <w:p w14:paraId="69E0832F" w14:textId="77777777" w:rsidR="004C7406" w:rsidRDefault="004C7406" w:rsidP="004C7406">
      <w:pPr>
        <w:shd w:val="clear" w:color="auto" w:fill="FFFFFF"/>
        <w:rPr>
          <w:rFonts w:ascii="Arial" w:eastAsia="Times New Roman" w:hAnsi="Arial" w:cs="Arial"/>
          <w:color w:val="222222"/>
          <w:kern w:val="0"/>
          <w:lang w:eastAsia="en-GB"/>
          <w14:ligatures w14:val="none"/>
        </w:rPr>
      </w:pPr>
      <w:r w:rsidRPr="0047097E">
        <w:rPr>
          <w:rFonts w:ascii="Arial" w:eastAsia="Times New Roman" w:hAnsi="Arial" w:cs="Arial"/>
          <w:color w:val="0D0D0D" w:themeColor="text1" w:themeTint="F2"/>
          <w:kern w:val="0"/>
          <w:lang w:eastAsia="en-GB"/>
          <w14:ligatures w14:val="none"/>
        </w:rPr>
        <w:t>A</w:t>
      </w:r>
      <w:r w:rsidRPr="000D7597">
        <w:rPr>
          <w:rFonts w:ascii="Arial" w:eastAsia="Times New Roman" w:hAnsi="Arial" w:cs="Arial"/>
          <w:color w:val="0D0D0D" w:themeColor="text1" w:themeTint="F2"/>
          <w:kern w:val="0"/>
          <w:lang w:eastAsia="en-GB"/>
          <w14:ligatures w14:val="none"/>
        </w:rPr>
        <w:t>z elmúlt egy éves időszakban 41</w:t>
      </w:r>
      <w:r w:rsidRPr="0047097E">
        <w:rPr>
          <w:rFonts w:ascii="Arial" w:eastAsia="Times New Roman" w:hAnsi="Arial" w:cs="Arial"/>
          <w:color w:val="0D0D0D" w:themeColor="text1" w:themeTint="F2"/>
          <w:kern w:val="0"/>
          <w:lang w:eastAsia="en-GB"/>
          <w14:ligatures w14:val="none"/>
        </w:rPr>
        <w:t xml:space="preserve"> </w:t>
      </w:r>
      <w:r w:rsidRPr="000D7597">
        <w:rPr>
          <w:rFonts w:ascii="Arial" w:eastAsia="Times New Roman" w:hAnsi="Arial" w:cs="Arial"/>
          <w:color w:val="0D0D0D" w:themeColor="text1" w:themeTint="F2"/>
          <w:kern w:val="0"/>
          <w:lang w:eastAsia="en-GB"/>
          <w14:ligatures w14:val="none"/>
        </w:rPr>
        <w:t xml:space="preserve">ambuláns beteggel találkoztunk és </w:t>
      </w:r>
      <w:proofErr w:type="gramStart"/>
      <w:r w:rsidRPr="000D7597">
        <w:rPr>
          <w:rFonts w:ascii="Arial" w:eastAsia="Times New Roman" w:hAnsi="Arial" w:cs="Arial"/>
          <w:color w:val="0D0D0D" w:themeColor="text1" w:themeTint="F2"/>
          <w:kern w:val="0"/>
          <w:lang w:eastAsia="en-GB"/>
          <w14:ligatures w14:val="none"/>
        </w:rPr>
        <w:t>16</w:t>
      </w:r>
      <w:r w:rsidRPr="0047097E">
        <w:rPr>
          <w:rFonts w:ascii="Arial" w:eastAsia="Times New Roman" w:hAnsi="Arial" w:cs="Arial"/>
          <w:color w:val="0D0D0D" w:themeColor="text1" w:themeTint="F2"/>
          <w:kern w:val="0"/>
          <w:lang w:eastAsia="en-GB"/>
          <w14:ligatures w14:val="none"/>
        </w:rPr>
        <w:t xml:space="preserve">  </w:t>
      </w:r>
      <w:r w:rsidRPr="0047097E">
        <w:rPr>
          <w:rFonts w:ascii="Arial" w:eastAsia="Times New Roman" w:hAnsi="Arial" w:cs="Arial"/>
          <w:color w:val="222222"/>
          <w:kern w:val="0"/>
          <w:lang w:eastAsia="en-GB"/>
          <w14:ligatures w14:val="none"/>
        </w:rPr>
        <w:t>beteg</w:t>
      </w:r>
      <w:proofErr w:type="gramEnd"/>
      <w:r w:rsidRPr="0047097E">
        <w:rPr>
          <w:rFonts w:ascii="Arial" w:eastAsia="Times New Roman" w:hAnsi="Arial" w:cs="Arial"/>
          <w:color w:val="222222"/>
          <w:kern w:val="0"/>
          <w:lang w:eastAsia="en-GB"/>
          <w14:ligatures w14:val="none"/>
        </w:rPr>
        <w:t xml:space="preserve"> került közösségi pszichiátria gondozásba</w:t>
      </w:r>
      <w:r>
        <w:rPr>
          <w:rFonts w:ascii="Arial" w:eastAsia="Times New Roman" w:hAnsi="Arial" w:cs="Arial"/>
          <w:color w:val="222222"/>
          <w:kern w:val="0"/>
          <w:lang w:eastAsia="en-GB"/>
          <w14:ligatures w14:val="none"/>
        </w:rPr>
        <w:t xml:space="preserve"> (ők az ambuláns betegek közt nincsenek feltűntetve, bár többségük egészségügyi ellátást is kap a közösségi gondozás mellett az alapítványnál)</w:t>
      </w:r>
      <w:r w:rsidRPr="0047097E">
        <w:rPr>
          <w:rFonts w:ascii="Arial" w:eastAsia="Times New Roman" w:hAnsi="Arial" w:cs="Arial"/>
          <w:color w:val="222222"/>
          <w:kern w:val="0"/>
          <w:lang w:eastAsia="en-GB"/>
          <w14:ligatures w14:val="none"/>
        </w:rPr>
        <w:t xml:space="preserve">. A betegek/kliensek adatait a mellékelt táblázatban foglaljuk össze. </w:t>
      </w:r>
      <w:r>
        <w:rPr>
          <w:rFonts w:ascii="Arial" w:eastAsia="Times New Roman" w:hAnsi="Arial" w:cs="Arial"/>
          <w:color w:val="222222"/>
          <w:kern w:val="0"/>
          <w:lang w:eastAsia="en-GB"/>
          <w14:ligatures w14:val="none"/>
        </w:rPr>
        <w:t xml:space="preserve">Az ambuláns ellátásban minden esetben van orvosi vizsgálat, egyes betegeknél pszichológus is bevonásra kerül. </w:t>
      </w:r>
      <w:r w:rsidRPr="0047097E">
        <w:rPr>
          <w:rFonts w:ascii="Arial" w:eastAsia="Times New Roman" w:hAnsi="Arial" w:cs="Arial"/>
          <w:color w:val="222222"/>
          <w:kern w:val="0"/>
          <w:lang w:eastAsia="en-GB"/>
          <w14:ligatures w14:val="none"/>
        </w:rPr>
        <w:t xml:space="preserve">A kerület betegeinek gondozásában </w:t>
      </w:r>
      <w:r>
        <w:rPr>
          <w:rFonts w:ascii="Arial" w:eastAsia="Times New Roman" w:hAnsi="Arial" w:cs="Arial"/>
          <w:color w:val="222222"/>
          <w:kern w:val="0"/>
          <w:lang w:eastAsia="en-GB"/>
          <w14:ligatures w14:val="none"/>
        </w:rPr>
        <w:t xml:space="preserve">így </w:t>
      </w:r>
      <w:r w:rsidRPr="0047097E">
        <w:rPr>
          <w:rFonts w:ascii="Arial" w:eastAsia="Times New Roman" w:hAnsi="Arial" w:cs="Arial"/>
          <w:color w:val="222222"/>
          <w:kern w:val="0"/>
          <w:lang w:eastAsia="en-GB"/>
          <w14:ligatures w14:val="none"/>
        </w:rPr>
        <w:t xml:space="preserve">több kollégánk, köztük </w:t>
      </w:r>
      <w:r>
        <w:rPr>
          <w:rFonts w:ascii="Arial" w:eastAsia="Times New Roman" w:hAnsi="Arial" w:cs="Arial"/>
          <w:color w:val="222222"/>
          <w:kern w:val="0"/>
          <w:lang w:eastAsia="en-GB"/>
          <w14:ligatures w14:val="none"/>
        </w:rPr>
        <w:t>három pszichiáter</w:t>
      </w:r>
      <w:r w:rsidRPr="0047097E">
        <w:rPr>
          <w:rFonts w:ascii="Arial" w:eastAsia="Times New Roman" w:hAnsi="Arial" w:cs="Arial"/>
          <w:color w:val="222222"/>
          <w:kern w:val="0"/>
          <w:lang w:eastAsia="en-GB"/>
          <w14:ligatures w14:val="none"/>
        </w:rPr>
        <w:t xml:space="preserve"> is részt vesznek</w:t>
      </w:r>
      <w:r>
        <w:rPr>
          <w:rFonts w:ascii="Arial" w:eastAsia="Times New Roman" w:hAnsi="Arial" w:cs="Arial"/>
          <w:color w:val="222222"/>
          <w:kern w:val="0"/>
          <w:lang w:eastAsia="en-GB"/>
          <w14:ligatures w14:val="none"/>
        </w:rPr>
        <w:t>, összesen 10 kolléga vesz részt az ellátásban</w:t>
      </w:r>
      <w:r w:rsidRPr="0047097E">
        <w:rPr>
          <w:rFonts w:ascii="Arial" w:eastAsia="Times New Roman" w:hAnsi="Arial" w:cs="Arial"/>
          <w:color w:val="222222"/>
          <w:kern w:val="0"/>
          <w:lang w:eastAsia="en-GB"/>
          <w14:ligatures w14:val="none"/>
        </w:rPr>
        <w:t xml:space="preserve">. </w:t>
      </w:r>
    </w:p>
    <w:p w14:paraId="6515947D" w14:textId="77777777" w:rsidR="004C7406" w:rsidRPr="0047097E" w:rsidRDefault="004C7406" w:rsidP="004C7406">
      <w:pPr>
        <w:shd w:val="clear" w:color="auto" w:fill="FFFFFF"/>
        <w:rPr>
          <w:rFonts w:ascii="Arial" w:eastAsia="Times New Roman" w:hAnsi="Arial" w:cs="Arial"/>
          <w:color w:val="222222"/>
          <w:kern w:val="0"/>
          <w:lang w:eastAsia="en-GB"/>
          <w14:ligatures w14:val="none"/>
        </w:rPr>
      </w:pPr>
      <w:r w:rsidRPr="0047097E">
        <w:rPr>
          <w:rFonts w:ascii="Arial" w:eastAsia="Times New Roman" w:hAnsi="Arial" w:cs="Arial"/>
          <w:color w:val="222222"/>
          <w:kern w:val="0"/>
          <w:lang w:eastAsia="en-GB"/>
          <w14:ligatures w14:val="none"/>
        </w:rPr>
        <w:t xml:space="preserve">A gondozott betegek körében nem volt befejezett </w:t>
      </w:r>
      <w:proofErr w:type="spellStart"/>
      <w:r w:rsidRPr="0047097E">
        <w:rPr>
          <w:rFonts w:ascii="Arial" w:eastAsia="Times New Roman" w:hAnsi="Arial" w:cs="Arial"/>
          <w:color w:val="222222"/>
          <w:kern w:val="0"/>
          <w:lang w:eastAsia="en-GB"/>
          <w14:ligatures w14:val="none"/>
        </w:rPr>
        <w:t>szuicidium</w:t>
      </w:r>
      <w:proofErr w:type="spellEnd"/>
      <w:r w:rsidRPr="0047097E">
        <w:rPr>
          <w:rFonts w:ascii="Arial" w:eastAsia="Times New Roman" w:hAnsi="Arial" w:cs="Arial"/>
          <w:color w:val="222222"/>
          <w:kern w:val="0"/>
          <w:lang w:eastAsia="en-GB"/>
          <w14:ligatures w14:val="none"/>
        </w:rPr>
        <w:t>. Az állapotuk változását a táblázat adatai között lehet megtalálni. </w:t>
      </w:r>
    </w:p>
    <w:p w14:paraId="07EE6744" w14:textId="77777777" w:rsidR="004C7406" w:rsidRPr="0047097E" w:rsidRDefault="004C7406" w:rsidP="004C7406">
      <w:pPr>
        <w:shd w:val="clear" w:color="auto" w:fill="FFFFFF"/>
        <w:rPr>
          <w:rFonts w:ascii="Arial" w:eastAsia="Times New Roman" w:hAnsi="Arial" w:cs="Arial"/>
          <w:color w:val="222222"/>
          <w:kern w:val="0"/>
          <w:lang w:eastAsia="en-GB"/>
          <w14:ligatures w14:val="none"/>
        </w:rPr>
      </w:pPr>
      <w:r w:rsidRPr="0047097E">
        <w:rPr>
          <w:rFonts w:ascii="Arial" w:eastAsia="Times New Roman" w:hAnsi="Arial" w:cs="Arial"/>
          <w:color w:val="222222"/>
          <w:kern w:val="0"/>
          <w:lang w:eastAsia="en-GB"/>
          <w14:ligatures w14:val="none"/>
        </w:rPr>
        <w:t>Az elmúlt évben a szolgáltatás "beáll</w:t>
      </w:r>
      <w:r>
        <w:rPr>
          <w:rFonts w:ascii="Arial" w:eastAsia="Times New Roman" w:hAnsi="Arial" w:cs="Arial"/>
          <w:color w:val="222222"/>
          <w:kern w:val="0"/>
          <w:lang w:eastAsia="en-GB"/>
          <w14:ligatures w14:val="none"/>
        </w:rPr>
        <w:t>t</w:t>
      </w:r>
      <w:r w:rsidRPr="0047097E">
        <w:rPr>
          <w:rFonts w:ascii="Arial" w:eastAsia="Times New Roman" w:hAnsi="Arial" w:cs="Arial"/>
          <w:color w:val="222222"/>
          <w:kern w:val="0"/>
          <w:lang w:eastAsia="en-GB"/>
          <w14:ligatures w14:val="none"/>
        </w:rPr>
        <w:t xml:space="preserve">". Mindig kulturált körülmények várják a betegeket a Fejér L. utcában, szeretnek oda jönni. A munkatársak, akikkel összefutunk, együttműködőek, kedvesek. Időnként persze szűkösnek bizonyult az egy helyiség használata, volt, hogy </w:t>
      </w:r>
      <w:proofErr w:type="spellStart"/>
      <w:r w:rsidRPr="0047097E">
        <w:rPr>
          <w:rFonts w:ascii="Arial" w:eastAsia="Times New Roman" w:hAnsi="Arial" w:cs="Arial"/>
          <w:color w:val="222222"/>
          <w:kern w:val="0"/>
          <w:lang w:eastAsia="en-GB"/>
          <w14:ligatures w14:val="none"/>
        </w:rPr>
        <w:t>ööszetorlódtak</w:t>
      </w:r>
      <w:proofErr w:type="spellEnd"/>
      <w:r w:rsidRPr="0047097E">
        <w:rPr>
          <w:rFonts w:ascii="Arial" w:eastAsia="Times New Roman" w:hAnsi="Arial" w:cs="Arial"/>
          <w:color w:val="222222"/>
          <w:kern w:val="0"/>
          <w:lang w:eastAsia="en-GB"/>
          <w14:ligatures w14:val="none"/>
        </w:rPr>
        <w:t xml:space="preserve"> a betegek, vagy véletlenül 2 ülés is lett volna az egy szobában, mert a kollégák nem egyeztettek egymással. A nappali ellátás korábbi vezetője nem nagyon fogadta be az ilyesféle szükségleteinket, volt, hogy udvaron tartottunk családterápiát, igaz, csak egy alkalommal. Az újbudai betegek így részben az alapítvány székhelyén, ill. online kapnak szolgáltatást</w:t>
      </w:r>
      <w:r>
        <w:rPr>
          <w:rFonts w:ascii="Arial" w:eastAsia="Times New Roman" w:hAnsi="Arial" w:cs="Arial"/>
          <w:color w:val="222222"/>
          <w:kern w:val="0"/>
          <w:lang w:eastAsia="en-GB"/>
          <w14:ligatures w14:val="none"/>
        </w:rPr>
        <w:t>, amely a bemutatott beteg/kliensszám alapján is szükséges</w:t>
      </w:r>
      <w:r w:rsidRPr="0047097E">
        <w:rPr>
          <w:rFonts w:ascii="Arial" w:eastAsia="Times New Roman" w:hAnsi="Arial" w:cs="Arial"/>
          <w:color w:val="222222"/>
          <w:kern w:val="0"/>
          <w:lang w:eastAsia="en-GB"/>
          <w14:ligatures w14:val="none"/>
        </w:rPr>
        <w:t>. Soka</w:t>
      </w:r>
      <w:r>
        <w:rPr>
          <w:rFonts w:ascii="Arial" w:eastAsia="Times New Roman" w:hAnsi="Arial" w:cs="Arial"/>
          <w:color w:val="222222"/>
          <w:kern w:val="0"/>
          <w:lang w:eastAsia="en-GB"/>
          <w14:ligatures w14:val="none"/>
        </w:rPr>
        <w:t>n</w:t>
      </w:r>
      <w:r w:rsidRPr="0047097E">
        <w:rPr>
          <w:rFonts w:ascii="Arial" w:eastAsia="Times New Roman" w:hAnsi="Arial" w:cs="Arial"/>
          <w:color w:val="222222"/>
          <w:kern w:val="0"/>
          <w:lang w:eastAsia="en-GB"/>
          <w14:ligatures w14:val="none"/>
        </w:rPr>
        <w:t xml:space="preserve"> szívesen jönnek a VI. kerületi rendelőnkbe, mert ott vannak csoportok, és nincsenek ilyen hely-problémák. 6 fős családgondozást már nem tudunk bezsúfolni a Fejér Lipót utcába. </w:t>
      </w:r>
    </w:p>
    <w:p w14:paraId="5FFC45BC" w14:textId="77777777" w:rsidR="004C7406" w:rsidRPr="00177055" w:rsidRDefault="004C7406" w:rsidP="004C7406">
      <w:pPr>
        <w:shd w:val="clear" w:color="auto" w:fill="FFFFFF"/>
        <w:rPr>
          <w:rFonts w:ascii="Calibri" w:eastAsia="Times New Roman" w:hAnsi="Calibri" w:cs="Calibri"/>
          <w:color w:val="0D0D0D" w:themeColor="text1" w:themeTint="F2"/>
          <w:kern w:val="0"/>
          <w:lang w:eastAsia="en-GB"/>
          <w14:ligatures w14:val="none"/>
        </w:rPr>
      </w:pPr>
      <w:r w:rsidRPr="0047097E">
        <w:rPr>
          <w:rFonts w:ascii="Arial" w:eastAsia="Times New Roman" w:hAnsi="Arial" w:cs="Arial"/>
          <w:color w:val="0D0D0D" w:themeColor="text1" w:themeTint="F2"/>
          <w:kern w:val="0"/>
          <w:lang w:eastAsia="en-GB"/>
          <w14:ligatures w14:val="none"/>
        </w:rPr>
        <w:t>Az újbudai betegek többségénél nem nagyon volt szükség komoly együttműködésre a helyi szolgáltatókkal, de néhány beteg esetében (pl. ML közösségi gondozott esetében, akinél súlyos állapot miatt otthoni gondozás folyik több szakember részvételével), széles körű együttműködés valósul meg és sikeresnek is mondható. </w:t>
      </w:r>
    </w:p>
    <w:p w14:paraId="6C0C39AD" w14:textId="123288BD" w:rsidR="004C7406" w:rsidRPr="0047097E" w:rsidRDefault="004C7406" w:rsidP="004C7406">
      <w:pPr>
        <w:rPr>
          <w:rFonts w:ascii="Calibri" w:eastAsia="Times New Roman" w:hAnsi="Calibri" w:cs="Calibri"/>
          <w:color w:val="0D0D0D" w:themeColor="text1" w:themeTint="F2"/>
          <w:kern w:val="0"/>
          <w:shd w:val="clear" w:color="auto" w:fill="FFFFFF"/>
          <w:lang w:eastAsia="en-GB"/>
          <w14:ligatures w14:val="none"/>
        </w:rPr>
      </w:pPr>
      <w:r>
        <w:rPr>
          <w:rFonts w:ascii="Arial" w:eastAsia="Times New Roman" w:hAnsi="Arial" w:cs="Arial"/>
          <w:color w:val="0D0D0D" w:themeColor="text1" w:themeTint="F2"/>
          <w:kern w:val="0"/>
          <w:shd w:val="clear" w:color="auto" w:fill="FFFFFF"/>
          <w:lang w:eastAsia="en-GB"/>
          <w14:ligatures w14:val="none"/>
        </w:rPr>
        <w:t>,</w:t>
      </w:r>
    </w:p>
    <w:p w14:paraId="1F513E07" w14:textId="45C7E07B" w:rsidR="004C7406" w:rsidRDefault="004C7406" w:rsidP="004C7406">
      <w:pPr>
        <w:rPr>
          <w:rFonts w:ascii="Arial" w:eastAsia="Times New Roman" w:hAnsi="Arial" w:cs="Arial"/>
          <w:color w:val="0D0D0D" w:themeColor="text1" w:themeTint="F2"/>
          <w:kern w:val="0"/>
          <w:shd w:val="clear" w:color="auto" w:fill="FFFFFF"/>
          <w:lang w:eastAsia="en-GB"/>
          <w14:ligatures w14:val="none"/>
        </w:rPr>
      </w:pPr>
      <w:r>
        <w:rPr>
          <w:rFonts w:ascii="Arial" w:eastAsia="Times New Roman" w:hAnsi="Arial" w:cs="Arial"/>
          <w:color w:val="0D0D0D" w:themeColor="text1" w:themeTint="F2"/>
          <w:kern w:val="0"/>
          <w:shd w:val="clear" w:color="auto" w:fill="FFFFFF"/>
          <w:lang w:eastAsia="en-GB"/>
          <w14:ligatures w14:val="none"/>
        </w:rPr>
        <w:t>,</w:t>
      </w:r>
    </w:p>
    <w:p w14:paraId="0AC554A2" w14:textId="77777777" w:rsidR="004C7406" w:rsidRPr="00177055" w:rsidRDefault="004C7406" w:rsidP="004C7406">
      <w:pPr>
        <w:rPr>
          <w:rFonts w:ascii="Arial" w:eastAsia="Times New Roman" w:hAnsi="Arial" w:cs="Arial"/>
          <w:color w:val="0D0D0D" w:themeColor="text1" w:themeTint="F2"/>
          <w:kern w:val="0"/>
          <w:shd w:val="clear" w:color="auto" w:fill="FFFFFF"/>
          <w:lang w:eastAsia="en-GB"/>
          <w14:ligatures w14:val="none"/>
        </w:rPr>
      </w:pPr>
    </w:p>
    <w:p w14:paraId="54452CAE" w14:textId="77777777" w:rsidR="004C5501" w:rsidRDefault="004C5501"/>
    <w:sectPr w:rsidR="004C55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06"/>
    <w:rsid w:val="004233B6"/>
    <w:rsid w:val="004C5501"/>
    <w:rsid w:val="004C7406"/>
    <w:rsid w:val="004E0266"/>
    <w:rsid w:val="008369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6FDB"/>
  <w15:chartTrackingRefBased/>
  <w15:docId w15:val="{96804B06-4AA0-4DFB-AF22-685A497D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C7406"/>
    <w:pPr>
      <w:spacing w:after="200" w:line="276" w:lineRule="auto"/>
    </w:pPr>
  </w:style>
  <w:style w:type="paragraph" w:styleId="Cmsor1">
    <w:name w:val="heading 1"/>
    <w:basedOn w:val="Norml"/>
    <w:next w:val="Norml"/>
    <w:link w:val="Cmsor1Char"/>
    <w:uiPriority w:val="9"/>
    <w:qFormat/>
    <w:rsid w:val="004C740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4C740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4C7406"/>
    <w:pPr>
      <w:keepNext/>
      <w:keepLines/>
      <w:spacing w:before="160" w:after="80" w:line="259" w:lineRule="auto"/>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4C7406"/>
    <w:pPr>
      <w:keepNext/>
      <w:keepLines/>
      <w:spacing w:before="80" w:after="40" w:line="259" w:lineRule="auto"/>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4C7406"/>
    <w:pPr>
      <w:keepNext/>
      <w:keepLines/>
      <w:spacing w:before="80" w:after="40" w:line="259" w:lineRule="auto"/>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4C7406"/>
    <w:pPr>
      <w:keepNext/>
      <w:keepLines/>
      <w:spacing w:before="40" w:after="0" w:line="259" w:lineRule="auto"/>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C7406"/>
    <w:pPr>
      <w:keepNext/>
      <w:keepLines/>
      <w:spacing w:before="40" w:after="0" w:line="259" w:lineRule="auto"/>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C7406"/>
    <w:pPr>
      <w:keepNext/>
      <w:keepLines/>
      <w:spacing w:after="0" w:line="259" w:lineRule="auto"/>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C7406"/>
    <w:pPr>
      <w:keepNext/>
      <w:keepLines/>
      <w:spacing w:after="0" w:line="259" w:lineRule="auto"/>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C7406"/>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4C7406"/>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4C7406"/>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4C7406"/>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4C7406"/>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4C740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C740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C740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C7406"/>
    <w:rPr>
      <w:rFonts w:eastAsiaTheme="majorEastAsia" w:cstheme="majorBidi"/>
      <w:color w:val="272727" w:themeColor="text1" w:themeTint="D8"/>
    </w:rPr>
  </w:style>
  <w:style w:type="paragraph" w:styleId="Cm">
    <w:name w:val="Title"/>
    <w:basedOn w:val="Norml"/>
    <w:next w:val="Norml"/>
    <w:link w:val="CmChar"/>
    <w:uiPriority w:val="10"/>
    <w:qFormat/>
    <w:rsid w:val="004C7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C740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C7406"/>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C740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C7406"/>
    <w:pPr>
      <w:spacing w:before="160" w:after="160" w:line="259" w:lineRule="auto"/>
      <w:jc w:val="center"/>
    </w:pPr>
    <w:rPr>
      <w:i/>
      <w:iCs/>
      <w:color w:val="404040" w:themeColor="text1" w:themeTint="BF"/>
    </w:rPr>
  </w:style>
  <w:style w:type="character" w:customStyle="1" w:styleId="IdzetChar">
    <w:name w:val="Idézet Char"/>
    <w:basedOn w:val="Bekezdsalapbettpusa"/>
    <w:link w:val="Idzet"/>
    <w:uiPriority w:val="29"/>
    <w:rsid w:val="004C7406"/>
    <w:rPr>
      <w:i/>
      <w:iCs/>
      <w:color w:val="404040" w:themeColor="text1" w:themeTint="BF"/>
    </w:rPr>
  </w:style>
  <w:style w:type="paragraph" w:styleId="Listaszerbekezds">
    <w:name w:val="List Paragraph"/>
    <w:basedOn w:val="Norml"/>
    <w:uiPriority w:val="34"/>
    <w:qFormat/>
    <w:rsid w:val="004C7406"/>
    <w:pPr>
      <w:spacing w:after="160" w:line="259" w:lineRule="auto"/>
      <w:ind w:left="720"/>
      <w:contextualSpacing/>
    </w:pPr>
  </w:style>
  <w:style w:type="character" w:styleId="Erskiemels">
    <w:name w:val="Intense Emphasis"/>
    <w:basedOn w:val="Bekezdsalapbettpusa"/>
    <w:uiPriority w:val="21"/>
    <w:qFormat/>
    <w:rsid w:val="004C7406"/>
    <w:rPr>
      <w:i/>
      <w:iCs/>
      <w:color w:val="2F5496" w:themeColor="accent1" w:themeShade="BF"/>
    </w:rPr>
  </w:style>
  <w:style w:type="paragraph" w:styleId="Kiemeltidzet">
    <w:name w:val="Intense Quote"/>
    <w:basedOn w:val="Norml"/>
    <w:next w:val="Norml"/>
    <w:link w:val="KiemeltidzetChar"/>
    <w:uiPriority w:val="30"/>
    <w:qFormat/>
    <w:rsid w:val="004C740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4C7406"/>
    <w:rPr>
      <w:i/>
      <w:iCs/>
      <w:color w:val="2F5496" w:themeColor="accent1" w:themeShade="BF"/>
    </w:rPr>
  </w:style>
  <w:style w:type="character" w:styleId="Ershivatkozs">
    <w:name w:val="Intense Reference"/>
    <w:basedOn w:val="Bekezdsalapbettpusa"/>
    <w:uiPriority w:val="32"/>
    <w:qFormat/>
    <w:rsid w:val="004C74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1792</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Ági</dc:creator>
  <cp:keywords/>
  <dc:description/>
  <cp:lastModifiedBy>Ági</cp:lastModifiedBy>
  <cp:revision>1</cp:revision>
  <dcterms:created xsi:type="dcterms:W3CDTF">2026-05-18T19:53:00Z</dcterms:created>
  <dcterms:modified xsi:type="dcterms:W3CDTF">2026-05-18T19:55:00Z</dcterms:modified>
</cp:coreProperties>
</file>