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FB248" w14:textId="7384B53E" w:rsidR="00A50116" w:rsidRPr="00437F2C" w:rsidRDefault="004C6EC0" w:rsidP="00437F2C">
      <w:pPr>
        <w:spacing w:line="276" w:lineRule="auto"/>
      </w:pPr>
      <w:r w:rsidRPr="00437F2C">
        <w:rPr>
          <w:rFonts w:eastAsia="Avenir"/>
          <w:i/>
        </w:rPr>
        <w:t>F</w:t>
      </w:r>
      <w:r w:rsidR="0002333B" w:rsidRPr="00437F2C">
        <w:rPr>
          <w:rFonts w:eastAsia="Avenir"/>
          <w:i/>
        </w:rPr>
        <w:t>SZA</w:t>
      </w:r>
      <w:r w:rsidRPr="00437F2C">
        <w:rPr>
          <w:rFonts w:eastAsia="Avenir"/>
          <w:i/>
        </w:rPr>
        <w:t xml:space="preserve"> 2025- 28 számú pályázat szakmai beszámoló </w:t>
      </w:r>
      <w:r w:rsidR="00437F2C">
        <w:rPr>
          <w:rFonts w:eastAsia="Avenir"/>
          <w:i/>
        </w:rPr>
        <w:t>2025.08.01.-2025.12.31.</w:t>
      </w:r>
    </w:p>
    <w:p w14:paraId="35C7D605" w14:textId="77777777" w:rsidR="0002333B" w:rsidRPr="00437F2C" w:rsidRDefault="0002333B" w:rsidP="00437F2C">
      <w:pPr>
        <w:spacing w:line="276" w:lineRule="auto"/>
      </w:pPr>
    </w:p>
    <w:p w14:paraId="3533A802" w14:textId="7E5AEB60" w:rsidR="004C6EC0" w:rsidRPr="00437F2C" w:rsidRDefault="000B0BA8" w:rsidP="00437F2C">
      <w:pPr>
        <w:spacing w:line="276" w:lineRule="auto"/>
        <w:rPr>
          <w:color w:val="000000"/>
        </w:rPr>
      </w:pPr>
      <w:r w:rsidRPr="00437F2C">
        <w:rPr>
          <w:b/>
          <w:bCs/>
          <w:i/>
          <w:iCs/>
          <w:color w:val="000000"/>
        </w:rPr>
        <w:t>„</w:t>
      </w:r>
      <w:r w:rsidR="004C6EC0" w:rsidRPr="00437F2C">
        <w:rPr>
          <w:b/>
          <w:bCs/>
          <w:i/>
          <w:iCs/>
          <w:color w:val="000000"/>
        </w:rPr>
        <w:t xml:space="preserve">Közösségi pszichiátriai és </w:t>
      </w:r>
      <w:proofErr w:type="spellStart"/>
      <w:r w:rsidR="004C6EC0" w:rsidRPr="00437F2C">
        <w:rPr>
          <w:b/>
          <w:bCs/>
          <w:i/>
          <w:iCs/>
          <w:color w:val="000000"/>
        </w:rPr>
        <w:t>addiktológiai</w:t>
      </w:r>
      <w:proofErr w:type="spellEnd"/>
      <w:r w:rsidR="004C6EC0" w:rsidRPr="00437F2C">
        <w:rPr>
          <w:b/>
          <w:bCs/>
          <w:i/>
          <w:iCs/>
          <w:color w:val="000000"/>
        </w:rPr>
        <w:t xml:space="preserve"> ellátás, mint hiánypótló ellátás, bevezetése Terézvárosban és a területen már tevékenységet kifejtő önkormányzati intézményekkel a szakmai együttműködés kialakítása</w:t>
      </w:r>
      <w:r w:rsidRPr="00437F2C">
        <w:rPr>
          <w:b/>
          <w:bCs/>
          <w:i/>
          <w:iCs/>
          <w:color w:val="000000"/>
        </w:rPr>
        <w:t>”</w:t>
      </w:r>
    </w:p>
    <w:p w14:paraId="539BDEC1" w14:textId="77777777" w:rsidR="00437F2C" w:rsidRDefault="00437F2C" w:rsidP="00437F2C">
      <w:pPr>
        <w:spacing w:line="276" w:lineRule="auto"/>
        <w:rPr>
          <w:b/>
          <w:bCs/>
          <w:color w:val="000000"/>
        </w:rPr>
      </w:pPr>
    </w:p>
    <w:p w14:paraId="33DDE9D6" w14:textId="746EA424" w:rsidR="004C6EC0" w:rsidRPr="00437F2C" w:rsidRDefault="004C6EC0" w:rsidP="00437F2C">
      <w:pPr>
        <w:spacing w:line="276" w:lineRule="auto"/>
        <w:rPr>
          <w:b/>
          <w:bCs/>
          <w:color w:val="000000"/>
        </w:rPr>
      </w:pPr>
      <w:r w:rsidRPr="00437F2C">
        <w:rPr>
          <w:b/>
          <w:bCs/>
          <w:color w:val="000000"/>
        </w:rPr>
        <w:t>Pályázati cél</w:t>
      </w:r>
    </w:p>
    <w:p w14:paraId="3BEDA1AE" w14:textId="2D984694" w:rsidR="004C6EC0" w:rsidRPr="00437F2C" w:rsidRDefault="004C6EC0" w:rsidP="00437F2C">
      <w:pPr>
        <w:spacing w:line="276" w:lineRule="auto"/>
        <w:rPr>
          <w:color w:val="000000"/>
        </w:rPr>
      </w:pPr>
      <w:r w:rsidRPr="00437F2C">
        <w:rPr>
          <w:color w:val="000000"/>
        </w:rPr>
        <w:t>„</w:t>
      </w:r>
    </w:p>
    <w:p w14:paraId="6EF9F0D8" w14:textId="77777777" w:rsidR="004C6EC0" w:rsidRPr="00437F2C" w:rsidRDefault="004C6EC0" w:rsidP="00437F2C">
      <w:pPr>
        <w:numPr>
          <w:ilvl w:val="0"/>
          <w:numId w:val="1"/>
        </w:numPr>
        <w:spacing w:line="276" w:lineRule="auto"/>
        <w:jc w:val="both"/>
        <w:rPr>
          <w:color w:val="222222"/>
          <w:highlight w:val="white"/>
        </w:rPr>
      </w:pPr>
      <w:r w:rsidRPr="00437F2C">
        <w:rPr>
          <w:color w:val="222222"/>
          <w:highlight w:val="white"/>
        </w:rPr>
        <w:t>Terézvárosban a</w:t>
      </w:r>
      <w:r w:rsidRPr="00437F2C">
        <w:rPr>
          <w:color w:val="222222"/>
        </w:rPr>
        <w:t>z ellátási hiány felszámolását jelentős mértékben meg tudjuk valósítan</w:t>
      </w:r>
      <w:r w:rsidRPr="00437F2C">
        <w:t>i, me</w:t>
      </w:r>
      <w:r w:rsidRPr="00437F2C">
        <w:rPr>
          <w:highlight w:val="white"/>
        </w:rPr>
        <w:t xml:space="preserve">llyel a pályázat végéig felzárkózunk más kerületek korábban elindított szolgáltatásainak színvonalához. Fejlődik az ellátás </w:t>
      </w:r>
      <w:proofErr w:type="spellStart"/>
      <w:r w:rsidRPr="00437F2C">
        <w:rPr>
          <w:highlight w:val="white"/>
        </w:rPr>
        <w:t>hálózatisága</w:t>
      </w:r>
      <w:proofErr w:type="spellEnd"/>
      <w:r w:rsidRPr="00437F2C">
        <w:rPr>
          <w:highlight w:val="white"/>
        </w:rPr>
        <w:t>.</w:t>
      </w:r>
    </w:p>
    <w:p w14:paraId="05998C81" w14:textId="77777777" w:rsidR="004C6EC0" w:rsidRPr="00437F2C" w:rsidRDefault="004C6EC0" w:rsidP="00437F2C">
      <w:pPr>
        <w:numPr>
          <w:ilvl w:val="0"/>
          <w:numId w:val="1"/>
        </w:numPr>
        <w:spacing w:line="276" w:lineRule="auto"/>
        <w:jc w:val="both"/>
        <w:rPr>
          <w:color w:val="222222"/>
          <w:highlight w:val="white"/>
        </w:rPr>
      </w:pPr>
      <w:r w:rsidRPr="00437F2C">
        <w:rPr>
          <w:color w:val="222222"/>
          <w:highlight w:val="white"/>
        </w:rPr>
        <w:t xml:space="preserve">Az Ébredések Alapítvány innovatív és színvonalas ellátása Magyarországon egyedi módon biztosítja az egészségügyi pszichiátriai és </w:t>
      </w:r>
      <w:proofErr w:type="spellStart"/>
      <w:r w:rsidRPr="00437F2C">
        <w:rPr>
          <w:color w:val="222222"/>
          <w:highlight w:val="white"/>
        </w:rPr>
        <w:t>addiktológiai</w:t>
      </w:r>
      <w:proofErr w:type="spellEnd"/>
      <w:r w:rsidRPr="00437F2C">
        <w:rPr>
          <w:color w:val="222222"/>
          <w:highlight w:val="white"/>
        </w:rPr>
        <w:t xml:space="preserve">, valamint a szociális ellátás(ok) szoros integrációját, multidiszciplináris teamek formájában, amelyek a kliensek és hozzátartozóik gondozási tervekben rögzített szükségleteire reagálva “követik” a pácienseket az egészségügyi és szociális szolgáltatások területén. A közösségi módszertan szerint e szükségletek nyomán az esetmenedzsment szabályai szerint mozgósítják a többi területi szolgáltatást és az egyéb szükséges erőforrásokat. Így jönnek létre a kliens-szükségletek mentén az “intézmények feletti teamek”, amelyekben a sorstárs segítők és tapasztalati szakértők, önsegítő csoportok is nagy szerepet kapnak. Az alapítvány működési színvonala sok kliens számára nehéz diagnózisok ellenére elhozza a teljes felépülést, a munkavállalást, a közösségben játszott értékes szerepet egyaránt. A lakóközösségek, a többi szolgáltató, a családok terhei csökkennek. </w:t>
      </w:r>
    </w:p>
    <w:p w14:paraId="6EAFD20E" w14:textId="77777777" w:rsidR="004C6EC0" w:rsidRPr="00437F2C" w:rsidRDefault="004C6EC0" w:rsidP="00437F2C">
      <w:pPr>
        <w:numPr>
          <w:ilvl w:val="0"/>
          <w:numId w:val="1"/>
        </w:numPr>
        <w:spacing w:line="276" w:lineRule="auto"/>
        <w:jc w:val="both"/>
        <w:rPr>
          <w:color w:val="222222"/>
          <w:highlight w:val="white"/>
        </w:rPr>
      </w:pPr>
      <w:r w:rsidRPr="00437F2C">
        <w:rPr>
          <w:color w:val="222222"/>
          <w:highlight w:val="white"/>
        </w:rPr>
        <w:t>Az alapítvány hálózati alapú működése révén sok szolgáltatóval kapcsolatba kerülünk. Eddigi tapasztalataink szerint (pl. a BMSZKI-</w:t>
      </w:r>
      <w:proofErr w:type="spellStart"/>
      <w:r w:rsidRPr="00437F2C">
        <w:rPr>
          <w:color w:val="222222"/>
          <w:highlight w:val="white"/>
        </w:rPr>
        <w:t>val</w:t>
      </w:r>
      <w:proofErr w:type="spellEnd"/>
      <w:r w:rsidRPr="00437F2C">
        <w:rPr>
          <w:color w:val="222222"/>
          <w:highlight w:val="white"/>
        </w:rPr>
        <w:t xml:space="preserve"> történő együttműködés során) a közös munka során szemléleti fejlődést segítünk elő más szolgáltatóknál és sokan bekapcsolódnak akkreditált képzéseinkbe is. </w:t>
      </w:r>
    </w:p>
    <w:p w14:paraId="6A1A4ED5" w14:textId="50DDE926" w:rsidR="004C6EC0" w:rsidRPr="00437F2C" w:rsidRDefault="004C6EC0" w:rsidP="00437F2C">
      <w:pPr>
        <w:numPr>
          <w:ilvl w:val="0"/>
          <w:numId w:val="1"/>
        </w:numPr>
        <w:spacing w:line="276" w:lineRule="auto"/>
        <w:jc w:val="both"/>
        <w:rPr>
          <w:color w:val="222222"/>
          <w:highlight w:val="white"/>
        </w:rPr>
      </w:pPr>
      <w:r w:rsidRPr="00437F2C">
        <w:rPr>
          <w:color w:val="222222"/>
          <w:highlight w:val="white"/>
        </w:rPr>
        <w:t xml:space="preserve">A BMSZKI-ban több területen valósítunk meg integrált pszichiátriai-pszichológia-szociális szolgáltatást Budapesten, amely az ellátott kerületek leghátrányosabb, hajléktalan betegei számára jobb betegutakat, komplex szolgáltatás elérését segíti. </w:t>
      </w:r>
    </w:p>
    <w:p w14:paraId="0A275AD9" w14:textId="4E58D370" w:rsidR="004C6EC0" w:rsidRPr="00437F2C" w:rsidRDefault="004C6EC0" w:rsidP="00437F2C">
      <w:pPr>
        <w:spacing w:line="276" w:lineRule="auto"/>
        <w:rPr>
          <w:color w:val="222222"/>
        </w:rPr>
      </w:pPr>
      <w:r w:rsidRPr="00437F2C">
        <w:rPr>
          <w:color w:val="222222"/>
          <w:highlight w:val="white"/>
        </w:rPr>
        <w:t xml:space="preserve">Az új székhely </w:t>
      </w:r>
      <w:proofErr w:type="spellStart"/>
      <w:r w:rsidRPr="00437F2C">
        <w:rPr>
          <w:color w:val="222222"/>
          <w:highlight w:val="white"/>
        </w:rPr>
        <w:t>arculata</w:t>
      </w:r>
      <w:proofErr w:type="spellEnd"/>
      <w:r w:rsidRPr="00437F2C">
        <w:rPr>
          <w:color w:val="222222"/>
          <w:highlight w:val="white"/>
        </w:rPr>
        <w:t xml:space="preserve">, </w:t>
      </w:r>
      <w:proofErr w:type="spellStart"/>
      <w:r w:rsidRPr="00437F2C">
        <w:rPr>
          <w:color w:val="222222"/>
          <w:highlight w:val="white"/>
        </w:rPr>
        <w:t>dizájna</w:t>
      </w:r>
      <w:proofErr w:type="spellEnd"/>
      <w:r w:rsidRPr="00437F2C">
        <w:rPr>
          <w:color w:val="222222"/>
          <w:highlight w:val="white"/>
        </w:rPr>
        <w:t xml:space="preserve"> kellemessé teszi majd a “betérést”, csökkenti a stigmát és illeszkedik majd a kerület kulturális </w:t>
      </w:r>
      <w:proofErr w:type="spellStart"/>
      <w:r w:rsidRPr="00437F2C">
        <w:rPr>
          <w:color w:val="222222"/>
          <w:highlight w:val="white"/>
        </w:rPr>
        <w:t>arculatához</w:t>
      </w:r>
      <w:proofErr w:type="spellEnd"/>
      <w:r w:rsidRPr="00437F2C">
        <w:rPr>
          <w:color w:val="222222"/>
          <w:highlight w:val="white"/>
        </w:rPr>
        <w:t>.</w:t>
      </w:r>
      <w:r w:rsidRPr="00437F2C">
        <w:rPr>
          <w:color w:val="222222"/>
        </w:rPr>
        <w:t xml:space="preserve"> „(Forrás: FSZA pályázati anyag)</w:t>
      </w:r>
    </w:p>
    <w:p w14:paraId="2084EBCF" w14:textId="77777777" w:rsidR="004C6EC0" w:rsidRPr="00437F2C" w:rsidRDefault="004C6EC0" w:rsidP="00437F2C">
      <w:pPr>
        <w:spacing w:line="276" w:lineRule="auto"/>
        <w:rPr>
          <w:color w:val="222222"/>
        </w:rPr>
      </w:pPr>
    </w:p>
    <w:p w14:paraId="7B02622A" w14:textId="28B53E28" w:rsidR="004C6EC0" w:rsidRPr="00437F2C" w:rsidRDefault="004C6EC0" w:rsidP="00437F2C">
      <w:pPr>
        <w:spacing w:line="276" w:lineRule="auto"/>
        <w:rPr>
          <w:b/>
          <w:bCs/>
          <w:color w:val="222222"/>
        </w:rPr>
      </w:pPr>
      <w:r w:rsidRPr="00437F2C">
        <w:rPr>
          <w:b/>
          <w:bCs/>
          <w:color w:val="222222"/>
        </w:rPr>
        <w:t>Pályázat célcsoportja</w:t>
      </w:r>
    </w:p>
    <w:p w14:paraId="68C43B41" w14:textId="2518B0C0" w:rsidR="004C6EC0" w:rsidRPr="00437F2C" w:rsidRDefault="004C6EC0" w:rsidP="00437F2C">
      <w:pPr>
        <w:spacing w:line="276" w:lineRule="auto"/>
      </w:pPr>
      <w:r w:rsidRPr="00437F2C">
        <w:rPr>
          <w:b/>
          <w:bCs/>
          <w:color w:val="222222"/>
        </w:rPr>
        <w:t>„</w:t>
      </w:r>
      <w:r w:rsidRPr="00437F2C">
        <w:rPr>
          <w:color w:val="222222"/>
        </w:rPr>
        <w:t>Közvetlen</w:t>
      </w:r>
      <w:r w:rsidRPr="00437F2C">
        <w:rPr>
          <w:u w:val="single"/>
        </w:rPr>
        <w:t xml:space="preserve"> célcsoportok</w:t>
      </w:r>
      <w:r w:rsidRPr="00437F2C">
        <w:t xml:space="preserve">: </w:t>
      </w:r>
    </w:p>
    <w:p w14:paraId="4B2209F9" w14:textId="77777777" w:rsidR="004C6EC0" w:rsidRPr="00437F2C" w:rsidRDefault="004C6EC0" w:rsidP="00437F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437F2C">
        <w:rPr>
          <w:color w:val="000000"/>
        </w:rPr>
        <w:t xml:space="preserve">A súlyos mentális és/vagy </w:t>
      </w:r>
      <w:proofErr w:type="spellStart"/>
      <w:r w:rsidRPr="00437F2C">
        <w:rPr>
          <w:color w:val="000000"/>
        </w:rPr>
        <w:t>addiktológiai</w:t>
      </w:r>
      <w:proofErr w:type="spellEnd"/>
      <w:r w:rsidRPr="00437F2C">
        <w:rPr>
          <w:color w:val="000000"/>
        </w:rPr>
        <w:t xml:space="preserve"> problémákkal élők.  Ellátásuk a Terézvárosban hiányos. A pályázat során egyre többen jutnak majd hozzá a pályázó szervezet magas színvonalú komplex ellátásához, amely egyre jobban integrálódik majd a kerületi szolgáltatások hálózatába. Önsegítő közösségek állnak majd rendelkezésre online és személyesen egyaránt, ahol új kliensek is elindulhatnak a sorstárs segítővé válás útján. Hatékonyan támogatjuk a foglalkoztatás elősegítését, az egzisztenciális stabilitást. </w:t>
      </w:r>
    </w:p>
    <w:p w14:paraId="73E57BBB" w14:textId="77777777" w:rsidR="004C6EC0" w:rsidRPr="00437F2C" w:rsidRDefault="004C6EC0" w:rsidP="00437F2C">
      <w:pPr>
        <w:numPr>
          <w:ilvl w:val="0"/>
          <w:numId w:val="2"/>
        </w:numPr>
        <w:spacing w:line="276" w:lineRule="auto"/>
        <w:jc w:val="both"/>
      </w:pPr>
      <w:r w:rsidRPr="00437F2C">
        <w:lastRenderedPageBreak/>
        <w:t>A bevont hozzátartozók közvetlen segítséget kapnak a közösségi gondozás keretében. A hozzátartozók személyes szükségletei a gondozási tervek része. Az alapítvány önsegítő csoportot, edukációt, asszertív tréning programokat is kínál számukra.</w:t>
      </w:r>
    </w:p>
    <w:p w14:paraId="45C8B2D0" w14:textId="77777777" w:rsidR="004C6EC0" w:rsidRPr="00437F2C" w:rsidRDefault="004C6EC0" w:rsidP="00437F2C">
      <w:pPr>
        <w:numPr>
          <w:ilvl w:val="0"/>
          <w:numId w:val="2"/>
        </w:numPr>
        <w:spacing w:line="276" w:lineRule="auto"/>
        <w:jc w:val="both"/>
      </w:pPr>
      <w:r w:rsidRPr="00437F2C">
        <w:t xml:space="preserve">Azok a szolgáltatók, akik a hálózatépítő programban, ill. a szakmai együttműködésben vesznek részt. Ők a kapcsolati tőkéjük fejlődésével és a szakmai szemléletük fejlődésével számolhatnak, valamint </w:t>
      </w:r>
      <w:proofErr w:type="spellStart"/>
      <w:r w:rsidRPr="00437F2C">
        <w:t>terheket</w:t>
      </w:r>
      <w:proofErr w:type="spellEnd"/>
      <w:r w:rsidRPr="00437F2C">
        <w:t xml:space="preserve"> vesz majd le az alapítvány a többi szolgáltatóról. </w:t>
      </w:r>
    </w:p>
    <w:p w14:paraId="3F80B565" w14:textId="77777777" w:rsidR="004C6EC0" w:rsidRPr="00437F2C" w:rsidRDefault="004C6EC0" w:rsidP="00437F2C">
      <w:pPr>
        <w:spacing w:line="276" w:lineRule="auto"/>
        <w:jc w:val="both"/>
      </w:pPr>
      <w:r w:rsidRPr="00437F2C">
        <w:rPr>
          <w:u w:val="single"/>
        </w:rPr>
        <w:t>Közvetett célcsoportok:</w:t>
      </w:r>
      <w:r w:rsidRPr="00437F2C">
        <w:t xml:space="preserve"> </w:t>
      </w:r>
    </w:p>
    <w:p w14:paraId="47BBC9BE" w14:textId="77777777" w:rsidR="004C6EC0" w:rsidRPr="00437F2C" w:rsidRDefault="004C6EC0" w:rsidP="00437F2C">
      <w:pPr>
        <w:spacing w:line="276" w:lineRule="auto"/>
        <w:ind w:left="720"/>
        <w:jc w:val="both"/>
      </w:pPr>
      <w:r w:rsidRPr="00437F2C">
        <w:t xml:space="preserve">(1) a VI. kerületben a lakossági </w:t>
      </w:r>
      <w:proofErr w:type="spellStart"/>
      <w:r w:rsidRPr="00437F2C">
        <w:t>terhek</w:t>
      </w:r>
      <w:proofErr w:type="spellEnd"/>
      <w:r w:rsidRPr="00437F2C">
        <w:t xml:space="preserve"> csökkennek. A lakosság egy kellemes környezetben vehet igénybe szolgáltatást nálunk, és hozzájárulunk a kerület </w:t>
      </w:r>
      <w:proofErr w:type="spellStart"/>
      <w:r w:rsidRPr="00437F2C">
        <w:t>kultúrális</w:t>
      </w:r>
      <w:proofErr w:type="spellEnd"/>
      <w:r w:rsidRPr="00437F2C">
        <w:t xml:space="preserve"> </w:t>
      </w:r>
      <w:proofErr w:type="spellStart"/>
      <w:r w:rsidRPr="00437F2C">
        <w:t>arculatához</w:t>
      </w:r>
      <w:proofErr w:type="spellEnd"/>
      <w:r w:rsidRPr="00437F2C">
        <w:t>.</w:t>
      </w:r>
    </w:p>
    <w:p w14:paraId="0A376700" w14:textId="77777777" w:rsidR="004C6EC0" w:rsidRPr="00437F2C" w:rsidRDefault="004C6EC0" w:rsidP="00437F2C">
      <w:pPr>
        <w:spacing w:line="276" w:lineRule="auto"/>
        <w:ind w:left="720"/>
        <w:jc w:val="both"/>
      </w:pPr>
      <w:r w:rsidRPr="00437F2C">
        <w:t>(2) A kerület vezetése, mert közelebb lesz ahhoz, hogy a kötelező szolgáltatásokat biztosítsa a lakosság számára és ez lakossági elégedettséget eredményezzen.</w:t>
      </w:r>
    </w:p>
    <w:p w14:paraId="412B06B5" w14:textId="31FAB75A" w:rsidR="004C6EC0" w:rsidRPr="00437F2C" w:rsidRDefault="004C6EC0" w:rsidP="00437F2C">
      <w:pPr>
        <w:spacing w:line="276" w:lineRule="auto"/>
        <w:ind w:left="720"/>
        <w:jc w:val="both"/>
        <w:rPr>
          <w:color w:val="222222"/>
        </w:rPr>
      </w:pPr>
      <w:r w:rsidRPr="00437F2C">
        <w:t xml:space="preserve">(3) Azok a hozzátartozók, akik nem vesznek részt a gondozásban Mindenképp várható, hogy kedvezően érinti őket is a program. </w:t>
      </w:r>
      <w:proofErr w:type="gramStart"/>
      <w:r w:rsidRPr="00437F2C">
        <w:t>„ (</w:t>
      </w:r>
      <w:proofErr w:type="gramEnd"/>
      <w:r w:rsidRPr="00437F2C">
        <w:rPr>
          <w:color w:val="222222"/>
        </w:rPr>
        <w:t>Forrás: FSZA pályázati anyag)</w:t>
      </w:r>
    </w:p>
    <w:p w14:paraId="7F50E3EC" w14:textId="77777777" w:rsidR="000B0BA8" w:rsidRPr="00437F2C" w:rsidRDefault="000B0BA8" w:rsidP="00437F2C">
      <w:pPr>
        <w:spacing w:line="276" w:lineRule="auto"/>
        <w:rPr>
          <w:b/>
          <w:bCs/>
        </w:rPr>
      </w:pPr>
    </w:p>
    <w:p w14:paraId="1BA0ACE3" w14:textId="09DDA96B" w:rsidR="00354F72" w:rsidRPr="00437F2C" w:rsidRDefault="000B0BA8" w:rsidP="00437F2C">
      <w:pPr>
        <w:spacing w:line="276" w:lineRule="auto"/>
      </w:pPr>
      <w:r w:rsidRPr="00437F2C">
        <w:t>A pályázat megvalósítását 2025.08.01.-én kezdtük el.</w:t>
      </w:r>
      <w:r w:rsidR="001763A8" w:rsidRPr="00437F2C">
        <w:t xml:space="preserve"> Az első hónapban a pály</w:t>
      </w:r>
      <w:r w:rsidR="00CB5F36" w:rsidRPr="00437F2C">
        <w:t xml:space="preserve">ázati menedzsment kezdte el a munkáját. A programunk megvalósításához humánerőforrás bővítésre volt szükség. </w:t>
      </w:r>
      <w:r w:rsidR="00354F72" w:rsidRPr="00437F2C">
        <w:t xml:space="preserve">A pszichológusi feladatokra felkértük az alapítványnál már régóta önkéntes munkát végző </w:t>
      </w:r>
      <w:proofErr w:type="spellStart"/>
      <w:r w:rsidR="00354F72" w:rsidRPr="00437F2C">
        <w:t>Ruscsák</w:t>
      </w:r>
      <w:proofErr w:type="spellEnd"/>
      <w:r w:rsidR="00354F72" w:rsidRPr="00437F2C">
        <w:t xml:space="preserve"> Péter kollégát. A szociális munkás álláspályázatra kevés jelentkező volt és a képzési elvárásoknak nem feleltek meg. Egy kolléganő jutott el a második fordulóig. Sajnos a programban rendelkezésre álló bér nem volt megfelelő a kolléganőnek. Nagy örömünkre az FSZA projektben a szociális munkás feladatot Molnár Katalin kolléganők elvállalta. Időközben a Csáki Anikó felmondott az alapítványnál és </w:t>
      </w:r>
      <w:r w:rsidR="005C429B" w:rsidRPr="00437F2C">
        <w:t>az új kolléganő Kaiser Veronika vette át az FSZA projektben is a gazdasági szakértői feladatokat.</w:t>
      </w:r>
    </w:p>
    <w:p w14:paraId="06D9D2B8" w14:textId="77777777" w:rsidR="00D629D1" w:rsidRDefault="00D629D1" w:rsidP="00437F2C">
      <w:pPr>
        <w:spacing w:line="276" w:lineRule="auto"/>
        <w:rPr>
          <w:i/>
          <w:iCs/>
        </w:rPr>
      </w:pPr>
    </w:p>
    <w:p w14:paraId="4546B4DA" w14:textId="7C2732EE" w:rsidR="000B0BA8" w:rsidRPr="00437F2C" w:rsidRDefault="00354F72" w:rsidP="00437F2C">
      <w:pPr>
        <w:spacing w:line="276" w:lineRule="auto"/>
      </w:pPr>
      <w:r w:rsidRPr="00D629D1">
        <w:rPr>
          <w:i/>
          <w:iCs/>
        </w:rPr>
        <w:t>A programban résztvevő kollégák</w:t>
      </w:r>
      <w:r w:rsidRPr="00437F2C">
        <w:t>:</w:t>
      </w:r>
    </w:p>
    <w:p w14:paraId="52902710" w14:textId="77777777" w:rsidR="00D629D1" w:rsidRDefault="00D629D1" w:rsidP="00437F2C">
      <w:pPr>
        <w:spacing w:line="276" w:lineRule="auto"/>
      </w:pPr>
    </w:p>
    <w:p w14:paraId="32A337A1" w14:textId="6D7592DD" w:rsidR="005C429B" w:rsidRPr="00437F2C" w:rsidRDefault="005C429B" w:rsidP="00437F2C">
      <w:pPr>
        <w:spacing w:line="276" w:lineRule="auto"/>
      </w:pPr>
      <w:r w:rsidRPr="00437F2C">
        <w:t>Kristóf Róbert – hálózatépítési folyamatok vezetője</w:t>
      </w:r>
    </w:p>
    <w:p w14:paraId="58BD0963" w14:textId="7CEA91C4" w:rsidR="005C429B" w:rsidRPr="00437F2C" w:rsidRDefault="005C429B" w:rsidP="00437F2C">
      <w:pPr>
        <w:spacing w:line="276" w:lineRule="auto"/>
      </w:pPr>
      <w:r w:rsidRPr="00437F2C">
        <w:t xml:space="preserve">Kaiser Veronika- </w:t>
      </w:r>
      <w:r w:rsidRPr="00437F2C">
        <w:t>gazdasági szakértői</w:t>
      </w:r>
      <w:r w:rsidRPr="00437F2C">
        <w:t xml:space="preserve"> feladatok</w:t>
      </w:r>
    </w:p>
    <w:p w14:paraId="31CE5ACF" w14:textId="19A69D40" w:rsidR="005C429B" w:rsidRPr="00437F2C" w:rsidRDefault="005C429B" w:rsidP="00437F2C">
      <w:pPr>
        <w:spacing w:line="276" w:lineRule="auto"/>
      </w:pPr>
      <w:r w:rsidRPr="00437F2C">
        <w:t>Kéri Péter- projekt kommunikációs feladatok</w:t>
      </w:r>
    </w:p>
    <w:p w14:paraId="08FDC37F" w14:textId="08946E55" w:rsidR="005C429B" w:rsidRPr="00437F2C" w:rsidRDefault="005C429B" w:rsidP="00437F2C">
      <w:pPr>
        <w:spacing w:line="276" w:lineRule="auto"/>
      </w:pPr>
      <w:proofErr w:type="spellStart"/>
      <w:r w:rsidRPr="00437F2C">
        <w:t>Ruscsák</w:t>
      </w:r>
      <w:proofErr w:type="spellEnd"/>
      <w:r w:rsidRPr="00437F2C">
        <w:t xml:space="preserve"> Péter- pszichológus</w:t>
      </w:r>
    </w:p>
    <w:p w14:paraId="204AC51E" w14:textId="1AAEE859" w:rsidR="005C429B" w:rsidRPr="00437F2C" w:rsidRDefault="005C429B" w:rsidP="00437F2C">
      <w:pPr>
        <w:spacing w:line="276" w:lineRule="auto"/>
      </w:pPr>
      <w:r w:rsidRPr="00437F2C">
        <w:t>Molnár Katalin- szociális munkás</w:t>
      </w:r>
    </w:p>
    <w:p w14:paraId="7E7099E9" w14:textId="10DEEE3B" w:rsidR="005C429B" w:rsidRPr="00437F2C" w:rsidRDefault="005C429B" w:rsidP="00437F2C">
      <w:pPr>
        <w:spacing w:line="276" w:lineRule="auto"/>
      </w:pPr>
      <w:r w:rsidRPr="00437F2C">
        <w:t>Gallai István- tapasztalati szakértő</w:t>
      </w:r>
    </w:p>
    <w:p w14:paraId="0BD33598" w14:textId="44420181" w:rsidR="005C429B" w:rsidRPr="00437F2C" w:rsidRDefault="005C429B" w:rsidP="00437F2C">
      <w:pPr>
        <w:spacing w:line="276" w:lineRule="auto"/>
      </w:pPr>
      <w:r w:rsidRPr="00437F2C">
        <w:t xml:space="preserve">Dr. </w:t>
      </w:r>
      <w:proofErr w:type="spellStart"/>
      <w:r w:rsidRPr="00437F2C">
        <w:t>Wernigg</w:t>
      </w:r>
      <w:proofErr w:type="spellEnd"/>
      <w:r w:rsidRPr="00437F2C">
        <w:t xml:space="preserve"> Róbert- pszichiáter (2026.01.01.- 2026.12.31.)</w:t>
      </w:r>
    </w:p>
    <w:p w14:paraId="4F953A8B" w14:textId="7A8EDEA4" w:rsidR="005C429B" w:rsidRPr="00437F2C" w:rsidRDefault="005C429B" w:rsidP="00437F2C">
      <w:pPr>
        <w:spacing w:line="276" w:lineRule="auto"/>
      </w:pPr>
      <w:proofErr w:type="spellStart"/>
      <w:r w:rsidRPr="00437F2C">
        <w:t>Siki</w:t>
      </w:r>
      <w:proofErr w:type="spellEnd"/>
      <w:r w:rsidRPr="00437F2C">
        <w:t xml:space="preserve"> Norbert- hálózatépítési folyamat asszisztensi feladatok</w:t>
      </w:r>
    </w:p>
    <w:p w14:paraId="1DA723D5" w14:textId="0A72AE40" w:rsidR="005C429B" w:rsidRPr="00437F2C" w:rsidRDefault="005C429B" w:rsidP="00437F2C">
      <w:pPr>
        <w:spacing w:line="276" w:lineRule="auto"/>
      </w:pPr>
      <w:r w:rsidRPr="00437F2C">
        <w:t>Dr. Bulyáki Tünde projektvezető</w:t>
      </w:r>
    </w:p>
    <w:p w14:paraId="62DD7A3F" w14:textId="77777777" w:rsidR="0099350C" w:rsidRPr="00437F2C" w:rsidRDefault="0099350C" w:rsidP="00437F2C">
      <w:pPr>
        <w:spacing w:line="276" w:lineRule="auto"/>
      </w:pPr>
    </w:p>
    <w:p w14:paraId="749E1022" w14:textId="4AD6B3B4" w:rsidR="005C429B" w:rsidRPr="00437F2C" w:rsidRDefault="005C429B" w:rsidP="00437F2C">
      <w:pPr>
        <w:spacing w:line="276" w:lineRule="auto"/>
        <w:rPr>
          <w:i/>
          <w:iCs/>
        </w:rPr>
      </w:pPr>
      <w:r w:rsidRPr="00437F2C">
        <w:rPr>
          <w:i/>
          <w:iCs/>
        </w:rPr>
        <w:t>Az első negyedévben megvalósultak:</w:t>
      </w:r>
    </w:p>
    <w:p w14:paraId="4C58990B" w14:textId="2A4289A1" w:rsidR="0099350C" w:rsidRPr="00437F2C" w:rsidRDefault="005C429B" w:rsidP="00437F2C">
      <w:pPr>
        <w:spacing w:line="276" w:lineRule="auto"/>
      </w:pPr>
      <w:r w:rsidRPr="00437F2C">
        <w:t xml:space="preserve">Az integrált közösségi pszichiátriai és </w:t>
      </w:r>
      <w:proofErr w:type="spellStart"/>
      <w:r w:rsidRPr="00437F2C">
        <w:t>addiktológia</w:t>
      </w:r>
      <w:proofErr w:type="spellEnd"/>
      <w:r w:rsidRPr="00437F2C">
        <w:t xml:space="preserve"> ellátás keretében elindult a kerületben lévő más </w:t>
      </w:r>
      <w:proofErr w:type="spellStart"/>
      <w:r w:rsidRPr="00437F2C">
        <w:t>pszichoszociális</w:t>
      </w:r>
      <w:proofErr w:type="spellEnd"/>
      <w:r w:rsidRPr="00437F2C">
        <w:t xml:space="preserve"> és egészségügyi ellátókkal való kapcsolatfelvétel, megkereső tevékenység. </w:t>
      </w:r>
      <w:r w:rsidRPr="00437F2C">
        <w:t>Szórólapot</w:t>
      </w:r>
      <w:r w:rsidRPr="00437F2C">
        <w:t xml:space="preserve"> készítettünk melyet a kapcsolatfelvételnél </w:t>
      </w:r>
      <w:r w:rsidRPr="00437F2C">
        <w:t xml:space="preserve">használunk. </w:t>
      </w:r>
    </w:p>
    <w:p w14:paraId="1A3D0B7B" w14:textId="77777777" w:rsidR="0099350C" w:rsidRPr="00437F2C" w:rsidRDefault="0099350C" w:rsidP="00437F2C">
      <w:pPr>
        <w:spacing w:line="276" w:lineRule="auto"/>
      </w:pPr>
    </w:p>
    <w:p w14:paraId="4F4402F5" w14:textId="4954AEF3" w:rsidR="005C429B" w:rsidRPr="00437F2C" w:rsidRDefault="005C429B" w:rsidP="00437F2C">
      <w:pPr>
        <w:spacing w:line="276" w:lineRule="auto"/>
      </w:pPr>
      <w:r w:rsidRPr="00437F2C">
        <w:lastRenderedPageBreak/>
        <w:t>A</w:t>
      </w:r>
      <w:r w:rsidRPr="00437F2C">
        <w:t xml:space="preserve"> pszichológus, szociális munkás és a </w:t>
      </w:r>
      <w:r w:rsidRPr="00437F2C">
        <w:t>tapasztalati</w:t>
      </w:r>
      <w:r w:rsidRPr="00437F2C">
        <w:t xml:space="preserve"> szakértő megkezdte a tevékenységét. A hálózatépítés keretében a kerületi egészségügyi és szociális ellátás szolgáltatóival való kapcsolatfelvétel és személyes találkozó történt meg ezen időszakban. A </w:t>
      </w:r>
      <w:r w:rsidRPr="00437F2C">
        <w:t>hálózatépítés első</w:t>
      </w:r>
      <w:r w:rsidRPr="00437F2C">
        <w:t xml:space="preserve"> találkozóját a tavalyi évről átraktuk 2026.01.26.-ra. Az alapítványnak " meg kellett érkeznie" a kerületbe. A kommunikációs tevékenységekkel a tervezettek szerint halad</w:t>
      </w:r>
      <w:r w:rsidR="0099350C" w:rsidRPr="00437F2C">
        <w:t>t</w:t>
      </w:r>
      <w:r w:rsidRPr="00437F2C">
        <w:t xml:space="preserve">unk. Az alapítványi facebook felületen elindult </w:t>
      </w:r>
      <w:r w:rsidRPr="00437F2C">
        <w:t xml:space="preserve">az </w:t>
      </w:r>
      <w:r w:rsidR="0099350C" w:rsidRPr="00437F2C">
        <w:t>„Én</w:t>
      </w:r>
      <w:r w:rsidRPr="00437F2C">
        <w:t xml:space="preserve"> valóságom" és az " Én művem" projektelem megvalósítása. 2025.10.06.-án indult </w:t>
      </w:r>
      <w:r w:rsidRPr="00437F2C">
        <w:t>el az</w:t>
      </w:r>
      <w:r w:rsidRPr="00437F2C">
        <w:t xml:space="preserve"> " Én valóságom" és 2025.10.17. -én indult el az online kiállítássorozat az " Én művem".</w:t>
      </w:r>
    </w:p>
    <w:p w14:paraId="55D90DD9" w14:textId="10D40C3A" w:rsidR="0099350C" w:rsidRPr="00437F2C" w:rsidRDefault="0099350C" w:rsidP="00437F2C">
      <w:pPr>
        <w:spacing w:line="276" w:lineRule="auto"/>
      </w:pPr>
      <w:r w:rsidRPr="00437F2C">
        <w:t xml:space="preserve">A hatodik kerületi önkormányzattal az együttműködő partnerünkkel sikerült jó kapcsolatot kiépíteni. </w:t>
      </w:r>
      <w:r w:rsidRPr="00437F2C">
        <w:t xml:space="preserve"> </w:t>
      </w:r>
      <w:proofErr w:type="spellStart"/>
      <w:r w:rsidRPr="00437F2C">
        <w:t>Grosicsné</w:t>
      </w:r>
      <w:proofErr w:type="spellEnd"/>
      <w:r w:rsidRPr="00437F2C">
        <w:t xml:space="preserve"> dr. Nagy Katalin főosztályvezető és munkatársa, Faragó Ildikó </w:t>
      </w:r>
      <w:r w:rsidRPr="00437F2C">
        <w:t>támogatja a munkánkat. Az első negyedéves tevékenységeket az indikátorok tekintetében 1. számú táblázat ismerti.</w:t>
      </w:r>
    </w:p>
    <w:tbl>
      <w:tblPr>
        <w:tblW w:w="9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606"/>
        <w:gridCol w:w="1044"/>
        <w:gridCol w:w="1176"/>
        <w:gridCol w:w="1112"/>
      </w:tblGrid>
      <w:tr w:rsidR="0099350C" w:rsidRPr="00437F2C" w14:paraId="5C48E6C6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23C51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Indikátor megnevezése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C6F1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Eredménymutató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CEB63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Vállalt indikátor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EF4A8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Teljesített indikátor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C93A4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Elért emberek száma</w:t>
            </w:r>
          </w:p>
        </w:tc>
      </w:tr>
      <w:tr w:rsidR="0099350C" w:rsidRPr="00437F2C" w14:paraId="4C923CF1" w14:textId="77777777" w:rsidTr="0099350C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A1EDB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A terézvárosi pszichiátriai/</w:t>
            </w:r>
            <w:proofErr w:type="spellStart"/>
            <w:r w:rsidRPr="00437F2C">
              <w:rPr>
                <w:sz w:val="22"/>
                <w:szCs w:val="22"/>
              </w:rPr>
              <w:t>addiktológiai</w:t>
            </w:r>
            <w:proofErr w:type="spellEnd"/>
            <w:r w:rsidRPr="00437F2C">
              <w:rPr>
                <w:sz w:val="22"/>
                <w:szCs w:val="22"/>
              </w:rPr>
              <w:t xml:space="preserve"> és szociális közösségi ellátást igénybe vevők száma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EAB19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fő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6BB84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4A432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0BEB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4EB499BB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8CC15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Pszichiáteri ellátás összesen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A1600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kontaktszám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C5B6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F8414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A625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26FC5EE1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A6EEF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Szociális munkás</w:t>
            </w:r>
            <w:r w:rsidRPr="00437F2C">
              <w:rPr>
                <w:rStyle w:val="apple-converted-space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E6BB0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kontaktszám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26DD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DCF1E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7BC8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5BC7EA38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0B28F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Tapasztalati szakértő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EE319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kontaktszám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B3D68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F740E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41C8B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30009E5F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14B93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Pszichológus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D0916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kontaktszám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28428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4D356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C7E28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57EAAFAC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7430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Hálózatépítő találkozók száma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E0876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78B75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DD341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E56F5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1E507B16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23BF0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Hálózatépítő találkozókon résztvevők létszáma összesen</w:t>
            </w:r>
            <w:r w:rsidRPr="00437F2C">
              <w:rPr>
                <w:rStyle w:val="apple-converted-space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259F4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fő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1B178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1B8B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59E4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7AEAC1BC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ECD31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 xml:space="preserve">Az új székhely </w:t>
            </w:r>
            <w:proofErr w:type="spellStart"/>
            <w:r w:rsidRPr="00437F2C">
              <w:rPr>
                <w:sz w:val="22"/>
                <w:szCs w:val="22"/>
              </w:rPr>
              <w:t>arculatának</w:t>
            </w:r>
            <w:proofErr w:type="spellEnd"/>
            <w:r w:rsidRPr="00437F2C">
              <w:rPr>
                <w:sz w:val="22"/>
                <w:szCs w:val="22"/>
              </w:rPr>
              <w:t xml:space="preserve"> kialakítását meghatározó állandó kiállítás és időszaki bemutatók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28E3E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7B844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4D714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BF3F4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7113E603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7514B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„Az Én Valóságom” minikampány keretében megjelent kliens- vagy hozzátartozói hang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77CB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EA6DF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4AA14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D9EDA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22000</w:t>
            </w:r>
          </w:p>
        </w:tc>
      </w:tr>
      <w:tr w:rsidR="0099350C" w:rsidRPr="00437F2C" w14:paraId="5A28ACED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BF29C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„Az Én Művem” kiállítássorozat képi megjelenése online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70556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4BD0F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5DC5D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3B58D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10000</w:t>
            </w:r>
          </w:p>
        </w:tc>
      </w:tr>
      <w:tr w:rsidR="0099350C" w:rsidRPr="00437F2C" w14:paraId="688AC69B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EDD9B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Partnerintézmények Facebook- vagy weboldalán való megjelenések száma (meghívó, közös poszt, interjú)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87786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E1EF5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65738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D04B8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0CC7AB0B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21841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Kerületi sajtómegjelenések száma (pl. Terézváros újság, helyi TV, rádió)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42CB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41CAB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CAB6F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97699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31EFFB1F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98834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Saját honlapon megjelent új bejegyzések száma a projektről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B3079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55EA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FE88B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9041F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</w:p>
        </w:tc>
      </w:tr>
      <w:tr w:rsidR="0099350C" w:rsidRPr="00437F2C" w14:paraId="77F5364F" w14:textId="77777777" w:rsidTr="0099350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9047" w14:textId="77777777" w:rsidR="0099350C" w:rsidRPr="00437F2C" w:rsidRDefault="0099350C">
            <w:pPr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Tapasztalati szakértői heti hírlevél/kommunikációs fórumon megjelent belső tartalmak száma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8E097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db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CD0CE" w14:textId="77777777" w:rsidR="0099350C" w:rsidRPr="00437F2C" w:rsidRDefault="0099350C">
            <w:pPr>
              <w:jc w:val="center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4169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11310" w14:textId="77777777" w:rsidR="0099350C" w:rsidRPr="00437F2C" w:rsidRDefault="0099350C">
            <w:pPr>
              <w:jc w:val="right"/>
              <w:rPr>
                <w:sz w:val="22"/>
                <w:szCs w:val="22"/>
              </w:rPr>
            </w:pPr>
            <w:r w:rsidRPr="00437F2C">
              <w:rPr>
                <w:sz w:val="22"/>
                <w:szCs w:val="22"/>
              </w:rPr>
              <w:t>40</w:t>
            </w:r>
          </w:p>
        </w:tc>
      </w:tr>
    </w:tbl>
    <w:p w14:paraId="4CA410A0" w14:textId="6706DC53" w:rsidR="0099350C" w:rsidRPr="00437F2C" w:rsidRDefault="00437F2C" w:rsidP="00437F2C">
      <w:pPr>
        <w:spacing w:line="360" w:lineRule="auto"/>
        <w:rPr>
          <w:sz w:val="22"/>
          <w:szCs w:val="22"/>
        </w:rPr>
      </w:pPr>
      <w:r w:rsidRPr="00437F2C">
        <w:rPr>
          <w:sz w:val="22"/>
          <w:szCs w:val="22"/>
        </w:rPr>
        <w:t>1.</w:t>
      </w:r>
      <w:r w:rsidR="0099350C" w:rsidRPr="00437F2C">
        <w:rPr>
          <w:sz w:val="22"/>
          <w:szCs w:val="22"/>
        </w:rPr>
        <w:t xml:space="preserve">számú táblázat </w:t>
      </w:r>
      <w:r w:rsidRPr="00437F2C">
        <w:rPr>
          <w:sz w:val="22"/>
          <w:szCs w:val="22"/>
        </w:rPr>
        <w:t>2025. 08.01.-2025.12.31.</w:t>
      </w:r>
    </w:p>
    <w:sectPr w:rsidR="0099350C" w:rsidRPr="00437F2C" w:rsidSect="00FF38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F37A8"/>
    <w:multiLevelType w:val="multilevel"/>
    <w:tmpl w:val="ECECB70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097A3B"/>
    <w:multiLevelType w:val="hybridMultilevel"/>
    <w:tmpl w:val="B61A8084"/>
    <w:lvl w:ilvl="0" w:tplc="05C0E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D686D"/>
    <w:multiLevelType w:val="multilevel"/>
    <w:tmpl w:val="BCD015B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9350795">
    <w:abstractNumId w:val="0"/>
  </w:num>
  <w:num w:numId="2" w16cid:durableId="874460300">
    <w:abstractNumId w:val="2"/>
  </w:num>
  <w:num w:numId="3" w16cid:durableId="40444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0"/>
    <w:rsid w:val="0002333B"/>
    <w:rsid w:val="00096D8A"/>
    <w:rsid w:val="000B0BA8"/>
    <w:rsid w:val="001763A8"/>
    <w:rsid w:val="00354F72"/>
    <w:rsid w:val="00437F2C"/>
    <w:rsid w:val="004C6EC0"/>
    <w:rsid w:val="004F4DA6"/>
    <w:rsid w:val="005B7DAD"/>
    <w:rsid w:val="005C429B"/>
    <w:rsid w:val="005E2574"/>
    <w:rsid w:val="00650AAE"/>
    <w:rsid w:val="0099350C"/>
    <w:rsid w:val="00A23CD6"/>
    <w:rsid w:val="00A50116"/>
    <w:rsid w:val="00A72A8E"/>
    <w:rsid w:val="00CB5F36"/>
    <w:rsid w:val="00CE1E0B"/>
    <w:rsid w:val="00D629D1"/>
    <w:rsid w:val="00F316AF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A296A"/>
  <w15:chartTrackingRefBased/>
  <w15:docId w15:val="{189D08DA-82AC-D340-BD46-1ABC582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50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C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6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6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6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6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6EC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6EC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6E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6E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6E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6E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6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6E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6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6E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6E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6E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6E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6EC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99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894</Words>
  <Characters>6531</Characters>
  <Application>Microsoft Office Word</Application>
  <DocSecurity>0</DocSecurity>
  <Lines>130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Bulyáki</dc:creator>
  <cp:keywords/>
  <dc:description/>
  <cp:lastModifiedBy>Tünde Bulyáki</cp:lastModifiedBy>
  <cp:revision>2</cp:revision>
  <dcterms:created xsi:type="dcterms:W3CDTF">2026-05-03T15:17:00Z</dcterms:created>
  <dcterms:modified xsi:type="dcterms:W3CDTF">2026-05-05T15:49:00Z</dcterms:modified>
</cp:coreProperties>
</file>